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08399e" w14:textId="808399e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proofErr w:type="spellStart"/>
      <w:r w:rsidR="0073341A">
        <w:t>13</w:t>
      </w:r>
      <w:proofErr w:type="spellEnd"/>
      <w:r w:rsidRPr="0017550A" w:rsidR="00AE1F41">
        <w:t>. St-</w:t>
      </w:r>
      <w:proofErr w:type="spellStart"/>
      <w:r w:rsidR="0073341A">
        <w:t>1673</w:t>
      </w:r>
      <w:proofErr w:type="spellEnd"/>
      <w:r w:rsidR="0073341A">
        <w:t>/</w:t>
      </w:r>
      <w:proofErr w:type="spellStart"/>
      <w:r w:rsidR="0073341A">
        <w:t>2022</w:t>
      </w:r>
      <w:proofErr w:type="spellEnd"/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proofErr w:type="spellStart"/>
      <w:r w:rsidR="00DC377F">
        <w:t>13</w:t>
      </w:r>
      <w:proofErr w:type="spellEnd"/>
      <w:r w:rsidRPr="0017550A" w:rsidR="00884690">
        <w:t>. St</w:t>
      </w:r>
      <w:r w:rsidRPr="0017550A" w:rsidR="00B13065">
        <w:t>-</w:t>
      </w:r>
      <w:proofErr w:type="spellStart"/>
      <w:r w:rsidR="00DC377F">
        <w:t>1673</w:t>
      </w:r>
      <w:proofErr w:type="spellEnd"/>
      <w:r w:rsidR="00DC377F">
        <w:t>/</w:t>
      </w:r>
      <w:proofErr w:type="spellStart"/>
      <w:r w:rsidR="00DC377F">
        <w:t>2022</w:t>
      </w:r>
      <w:bookmarkStart w:name="_GoBack" w:id="0"/>
      <w:bookmarkEnd w:id="0"/>
      <w:proofErr w:type="spellEnd"/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="005A7436" w:rsidP="005A7436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  <w:r w:rsidR="005A7436">
        <w:t>UTRINA MS jednostavno društvo s ograničenom odgovornošću za usluge;</w:t>
      </w:r>
    </w:p>
    <w:p w:rsidRPr="0017550A" w:rsidR="00B3614A" w:rsidP="005A7436" w:rsidRDefault="005A7436">
      <w:pPr>
        <w:tabs>
          <w:tab w:val="left" w:pos="709"/>
        </w:tabs>
        <w:ind w:left="1416" w:hanging="707"/>
        <w:jc w:val="both"/>
      </w:pPr>
      <w:proofErr w:type="spellStart"/>
      <w:r>
        <w:t>OIB</w:t>
      </w:r>
      <w:proofErr w:type="spellEnd"/>
      <w:r>
        <w:t xml:space="preserve">: </w:t>
      </w:r>
      <w:proofErr w:type="spellStart"/>
      <w:r>
        <w:t>55857373566</w:t>
      </w:r>
      <w:proofErr w:type="spellEnd"/>
      <w:r>
        <w:t xml:space="preserve">,Ulica Karla Metikoša </w:t>
      </w:r>
      <w:r w:rsidR="0073341A">
        <w:t xml:space="preserve">2 C, </w:t>
      </w:r>
      <w:proofErr w:type="spellStart"/>
      <w:r w:rsidR="0073341A">
        <w:t>10000</w:t>
      </w:r>
      <w:proofErr w:type="spellEnd"/>
      <w:r w:rsidR="0073341A">
        <w:t xml:space="preserve"> Zagreb.</w:t>
      </w:r>
    </w:p>
    <w:p w:rsidRPr="0017550A" w:rsidR="006F725E" w:rsidP="006F725E" w:rsidRDefault="00B3614A">
      <w:pPr>
        <w:tabs>
          <w:tab w:val="left" w:pos="709"/>
        </w:tabs>
        <w:ind w:left="708"/>
        <w:jc w:val="both"/>
      </w:pPr>
      <w:r w:rsidRPr="0017550A">
        <w:tab/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lastRenderedPageBreak/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A7436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41A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1E1E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377F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743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A743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A743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743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743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4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74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743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74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74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2022.</izvorni_sadrzaj>
    <derivirana_varijabla naziv="DomainObject.Predmet.DatumIzradeOptuznogAkta_1">1. lipnja 2022.</derivirana_varijabla>
  </DomainObject.Predmet.DatumIzradeOptuznogAkta>
  <DomainObject.Predmet.DatumIzradeOptuznogAktaFormated>
    <izvorni_sadrzaj>1.6.2022.</izvorni_sadrzaj>
    <derivirana_varijabla naziv="DomainObject.Predmet.DatumIzradeOptuznogAktaFormated_1">1.6.2022.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2022.</izvorni_sadrzaj>
    <derivirana_varijabla naziv="DomainObject.Predmet.DatumPrimitkaOptuznogAkta_1">1.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St-1673/2022</izvorni_sadrzaj>
    <derivirana_varijabla naziv="DomainObject.Predmet.OznakaBroj_1">St-1673/2022</derivirana_varijabla>
  </DomainObject.Predmet.OznakaBroj>
  <DomainObject.Predmet.OznakaBrojOptuznogAkta>
    <izvorni_sadrzaj>04-06-22-2840</izvorni_sadrzaj>
    <derivirana_varijabla naziv="DomainObject.Predmet.OznakaBrojOptuznogAkta_1">04-06-22-2840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UTRINA MS jednostavno društvo s ograničenom odgovornošću za usluge</izvorni_sadrzaj>
    <derivirana_varijabla naziv="DomainObject.Predmet.ProtustrankaFormated_1">  UTRINA MS jednostavno društvo s ograničenom odgovornošću za usluge</derivirana_varijabla>
  </DomainObject.Predmet.ProtustrankaFormated>
  <DomainObject.Predmet.ProtustrankaFormatedOIB>
    <izvorni_sadrzaj>  UTRINA MS jednostavno društvo s ograničenom odgovornošću za usluge, OIB 55857373566</izvorni_sadrzaj>
    <derivirana_varijabla naziv="DomainObject.Predmet.ProtustrankaFormatedOIB_1">  UTRINA MS jednostavno društvo s ograničenom odgovornošću za usluge, OIB 55857373566</derivirana_varijabla>
  </DomainObject.Predmet.ProtustrankaFormatedOIB>
  <DomainObject.Predmet.ProtustrankaFormatedWithAdress>
    <izvorni_sadrzaj> UTRINA MS jednostavno društvo s ograničenom odgovornošću za usluge, Ulica Karla Metikoša 2C, 10000 Zagreb</izvorni_sadrzaj>
    <derivirana_varijabla naziv="DomainObject.Predmet.ProtustrankaFormatedWithAdress_1"> UTRINA MS jednostavno društvo s ograničenom odgovornošću za usluge, Ulica Karla Metikoša 2C, 10000 Zagreb</derivirana_varijabla>
  </DomainObject.Predmet.ProtustrankaFormatedWithAdress>
  <DomainObject.Predmet.ProtustrankaFormatedWithAdressOIB>
    <izvorni_sadrzaj> UTRINA MS jednostavno društvo s ograničenom odgovornošću za usluge, OIB 55857373566, Ulica Karla Metikoša 2C, 10000 Zagreb</izvorni_sadrzaj>
    <derivirana_varijabla naziv="DomainObject.Predmet.ProtustrankaFormatedWithAdressOIB_1"> UTRINA MS jednostavno društvo s ograničenom odgovornošću za usluge, OIB 55857373566, Ulica Karla Metikoša 2C, 10000 Zagreb</derivirana_varijabla>
  </DomainObject.Predmet.ProtustrankaFormatedWithAdressOIB>
  <DomainObject.Predmet.ProtustrankaWithAdress>
    <izvorni_sadrzaj>UTRINA MS jednostavno društvo s ograničenom odgovornošću za usluge Ulica Karla Metikoša 2C, 10000 Zagreb</izvorni_sadrzaj>
    <derivirana_varijabla naziv="DomainObject.Predmet.ProtustrankaWithAdress_1">UTRINA MS jednostavno društvo s ograničenom odgovornošću za usluge Ulica Karla Metikoša 2C, 10000 Zagreb</derivirana_varijabla>
  </DomainObject.Predmet.ProtustrankaWithAdress>
  <DomainObject.Predmet.ProtustrankaWithAdressOIB>
    <izvorni_sadrzaj>UTRINA MS jednostavno društvo s ograničenom odgovornošću za usluge, OIB 55857373566, Ulica Karla Metikoša 2C, 10000 Zagreb</izvorni_sadrzaj>
    <derivirana_varijabla naziv="DomainObject.Predmet.ProtustrankaWithAdressOIB_1">UTRINA MS jednostavno društvo s ograničenom odgovornošću za usluge, OIB 55857373566, Ulica Karla Metikoša 2C, 10000 Zagreb</derivirana_varijabla>
  </DomainObject.Predmet.ProtustrankaWithAdressOIB>
  <DomainObject.Predmet.ProtustrankaNazivFormated>
    <izvorni_sadrzaj>UTRINA MS jednostavno društvo s ograničenom odgovornošću za usluge</izvorni_sadrzaj>
    <derivirana_varijabla naziv="DomainObject.Predmet.ProtustrankaNazivFormated_1">UTRINA MS jednostavno društvo s ograničenom odgovornošću za usluge</derivirana_varijabla>
  </DomainObject.Predmet.ProtustrankaNazivFormated>
  <DomainObject.Predmet.ProtustrankaNazivFormatedOIB>
    <izvorni_sadrzaj>UTRINA MS jednostavno društvo s ograničenom odgovornošću za usluge, OIB 55857373566</izvorni_sadrzaj>
    <derivirana_varijabla naziv="DomainObject.Predmet.ProtustrankaNazivFormatedOIB_1">UTRINA MS jednostavno društvo s ograničenom odgovornošću za usluge, OIB 55857373566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UTRINA MS jednostavno društvo s ograničenom odgovornošću za usluge</item>
    </izvorni_sadrzaj>
    <derivirana_varijabla naziv="DomainObject.Predmet.ProtuStrankaListFormated_1">
      <item>UTRINA MS jednostavno društvo s ograničenom odgovornošću za usluge</item>
    </derivirana_varijabla>
  </DomainObject.Predmet.ProtuStrankaListFormated>
  <DomainObject.Predmet.ProtuStrankaListFormatedOIB>
    <izvorni_sadrzaj>
      <item>UTRINA MS jednostavno društvo s ograničenom odgovornošću za usluge, OIB 55857373566</item>
    </izvorni_sadrzaj>
    <derivirana_varijabla naziv="DomainObject.Predmet.ProtuStrankaListFormatedOIB_1">
      <item>UTRINA MS jednostavno društvo s ograničenom odgovornošću za usluge, OIB 55857373566</item>
    </derivirana_varijabla>
  </DomainObject.Predmet.ProtuStrankaListFormatedOIB>
  <DomainObject.Predmet.ProtuStrankaListFormatedWithAdress>
    <izvorni_sadrzaj>
      <item>UTRINA MS jednostavno društvo s ograničenom odgovornošću za usluge, Ulica Karla Metikoša 2C, 10000 Zagreb</item>
    </izvorni_sadrzaj>
    <derivirana_varijabla naziv="DomainObject.Predmet.ProtuStrankaListFormatedWithAdress_1">
      <item>UTRINA MS jednostavno društvo s ograničenom odgovornošću za usluge, Ulica Karla Metikoša 2C, 10000 Zagreb</item>
    </derivirana_varijabla>
  </DomainObject.Predmet.ProtuStrankaListFormatedWithAdress>
  <DomainObject.Predmet.ProtuStrankaListFormatedWithAdressOIB>
    <izvorni_sadrzaj>
      <item>UTRINA MS jednostavno društvo s ograničenom odgovornošću za usluge, OIB 55857373566, Ulica Karla Metikoša 2C, 10000 Zagreb</item>
    </izvorni_sadrzaj>
    <derivirana_varijabla naziv="DomainObject.Predmet.ProtuStrankaListFormatedWithAdressOIB_1">
      <item>UTRINA MS jednostavno društvo s ograničenom odgovornošću za usluge, OIB 55857373566, Ulica Karla Metikoša 2C, 10000 Zagreb</item>
    </derivirana_varijabla>
  </DomainObject.Predmet.ProtuStrankaListFormatedWithAdressOIB>
  <DomainObject.Predmet.ProtuStrankaListNazivFormated>
    <izvorni_sadrzaj>
      <item>UTRINA MS jednostavno društvo s ograničenom odgovornošću za usluge</item>
    </izvorni_sadrzaj>
    <derivirana_varijabla naziv="DomainObject.Predmet.ProtuStrankaListNazivFormated_1">
      <item>UTRINA MS jednostavno društvo s ograničenom odgovornošću za usluge</item>
    </derivirana_varijabla>
  </DomainObject.Predmet.ProtuStrankaListNazivFormated>
  <DomainObject.Predmet.ProtuStrankaListNazivFormatedOIB>
    <izvorni_sadrzaj>
      <item>UTRINA MS jednostavno društvo s ograničenom odgovornošću za usluge, OIB 55857373566</item>
    </izvorni_sadrzaj>
    <derivirana_varijabla naziv="DomainObject.Predmet.ProtuStrankaListNazivFormatedOIB_1">
      <item>UTRINA MS jednostavno društvo s ograničenom odgovornošću za usluge, OIB 55857373566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UTRINA MS jednostavno društvo s ograničenom odgovornošću za usluge</izvorni_sadrzaj>
    <derivirana_varijabla naziv="DomainObject.Predmet.ProtustrankaIDrugi_1">UTRINA MS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UTRINA MS jednostavno društvo s ograničenom odgovornošću za usluge, OIB 55857373566, Ulica Karla Metikoša 2C, 10000 Zagreb</izvorni_sadrzaj>
    <derivirana_varijabla naziv="DomainObject.Predmet.ProtustrankaIDrugiAdressOIB_1">UTRINA MS jednostavno društvo s ograničenom odgovornošću za usluge, OIB 55857373566, Ulica Karla Metikoša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UTRINA MS jednostavno društvo s ograničenom odgovornošću za usluge</item>
      <item>Financijska agencija</item>
    </izvorni_sadrzaj>
    <derivirana_varijabla naziv="DomainObject.Predmet.SudioniciListNaziv_1">
      <item>UTRINA MS jednostavno društvo s ograničenom odgovornošću za usluge</item>
      <item>Financijska agencija</item>
    </derivirana_varijabla>
  </DomainObject.Predmet.SudioniciListNaziv>
  <DomainObject.Predmet.SudioniciListAdressOIB>
    <izvorni_sadrzaj>
      <item>UTRINA MS jednostavno društvo s ograničenom odgovornošću za usluge, OIB 55857373566, Ulica Karla Metikoša 2C,10000 Zagreb</item>
      <item>Financijska agencija, OIB 85821130368, TRG SVIBANJSKIH ŽRTAVA 1995. 1,10000 Zagreb</item>
    </izvorni_sadrzaj>
    <derivirana_varijabla naziv="DomainObject.Predmet.SudioniciListAdressOIB_1">
      <item>UTRINA MS jednostavno društvo s ograničenom odgovornošću za usluge, OIB 55857373566, Ulica Karla Metikoša 2C,10000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55857373566</item>
      <item>, OIB 85821130368</item>
    </izvorni_sadrzaj>
    <derivirana_varijabla naziv="DomainObject.Predmet.SudioniciListNazivOIB_1">
      <item>, OIB 55857373566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145</properties:Words>
  <properties:Characters>863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2022-09-03T11:54:00Z</dcterms:created>
  <dc:creator>Koviljka Brkić</dc:creator>
  <cp:lastModifiedBy>Snježana Špeljko</cp:lastModifiedBy>
  <cp:lastPrinted>2022-09-03T12:36:00Z</cp:lastPrinted>
  <dcterms:modified xmlns:xsi="http://www.w3.org/2001/XMLSchema-instance" xsi:type="dcterms:W3CDTF">2022-09-03T12:37:00Z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